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24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  <w:r w:rsidRPr="003A2D98">
        <w:rPr>
          <w:rFonts w:ascii="Times New Roman" w:hAnsi="Times New Roman" w:cs="Times New Roman"/>
          <w:sz w:val="30"/>
          <w:szCs w:val="30"/>
        </w:rPr>
        <w:t>ГУО «</w:t>
      </w:r>
      <w:r w:rsidR="008B32F4">
        <w:rPr>
          <w:rFonts w:ascii="Times New Roman" w:hAnsi="Times New Roman" w:cs="Times New Roman"/>
          <w:sz w:val="30"/>
          <w:szCs w:val="30"/>
        </w:rPr>
        <w:t xml:space="preserve">Гимназия №3 </w:t>
      </w:r>
      <w:proofErr w:type="spellStart"/>
      <w:r w:rsidR="008B32F4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="008B32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32F4">
        <w:rPr>
          <w:rFonts w:ascii="Times New Roman" w:hAnsi="Times New Roman" w:cs="Times New Roman"/>
          <w:sz w:val="30"/>
          <w:szCs w:val="30"/>
        </w:rPr>
        <w:t>им.В.Н.Веремеюк</w:t>
      </w:r>
      <w:proofErr w:type="spellEnd"/>
      <w:r w:rsidRPr="003A2D98">
        <w:rPr>
          <w:rFonts w:ascii="Times New Roman" w:hAnsi="Times New Roman" w:cs="Times New Roman"/>
          <w:sz w:val="30"/>
          <w:szCs w:val="30"/>
        </w:rPr>
        <w:t>»</w:t>
      </w: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Default="003A2D98" w:rsidP="003A2D9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Pr="003A2D98" w:rsidRDefault="003A2D98" w:rsidP="003A2D9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D98">
        <w:rPr>
          <w:rFonts w:ascii="Times New Roman" w:hAnsi="Times New Roman" w:cs="Times New Roman"/>
          <w:b/>
          <w:sz w:val="36"/>
          <w:szCs w:val="36"/>
        </w:rPr>
        <w:t>Педагогический совет</w:t>
      </w: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A2D98">
        <w:rPr>
          <w:rFonts w:ascii="Times New Roman" w:hAnsi="Times New Roman" w:cs="Times New Roman"/>
          <w:sz w:val="36"/>
          <w:szCs w:val="36"/>
        </w:rPr>
        <w:t>«Совершенствование пе</w:t>
      </w:r>
      <w:r w:rsidR="008B32F4">
        <w:rPr>
          <w:rFonts w:ascii="Times New Roman" w:hAnsi="Times New Roman" w:cs="Times New Roman"/>
          <w:sz w:val="36"/>
          <w:szCs w:val="36"/>
        </w:rPr>
        <w:t>дагогического мас</w:t>
      </w:r>
      <w:r w:rsidRPr="003A2D98">
        <w:rPr>
          <w:rFonts w:ascii="Times New Roman" w:hAnsi="Times New Roman" w:cs="Times New Roman"/>
          <w:sz w:val="36"/>
          <w:szCs w:val="36"/>
        </w:rPr>
        <w:t>т</w:t>
      </w:r>
      <w:r w:rsidR="008B32F4">
        <w:rPr>
          <w:rFonts w:ascii="Times New Roman" w:hAnsi="Times New Roman" w:cs="Times New Roman"/>
          <w:sz w:val="36"/>
          <w:szCs w:val="36"/>
        </w:rPr>
        <w:t>ерства через самообразовательную деятельность</w:t>
      </w:r>
      <w:r w:rsidR="00157406">
        <w:rPr>
          <w:rFonts w:ascii="Times New Roman" w:hAnsi="Times New Roman" w:cs="Times New Roman"/>
          <w:sz w:val="36"/>
          <w:szCs w:val="36"/>
          <w:lang w:val="be-BY"/>
        </w:rPr>
        <w:t xml:space="preserve"> учителя</w:t>
      </w:r>
      <w:r w:rsidRPr="003A2D98">
        <w:rPr>
          <w:rFonts w:ascii="Times New Roman" w:hAnsi="Times New Roman" w:cs="Times New Roman"/>
          <w:sz w:val="36"/>
          <w:szCs w:val="36"/>
        </w:rPr>
        <w:t>»</w:t>
      </w: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Pr="003A2D98" w:rsidRDefault="003A2D98" w:rsidP="003A2D9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D98">
        <w:rPr>
          <w:rFonts w:ascii="Times New Roman" w:hAnsi="Times New Roman" w:cs="Times New Roman"/>
          <w:b/>
          <w:sz w:val="30"/>
          <w:szCs w:val="30"/>
        </w:rPr>
        <w:t>Вопрос №</w:t>
      </w:r>
      <w:r w:rsidR="00020E96">
        <w:rPr>
          <w:rFonts w:ascii="Times New Roman" w:hAnsi="Times New Roman" w:cs="Times New Roman"/>
          <w:b/>
          <w:sz w:val="30"/>
          <w:szCs w:val="30"/>
        </w:rPr>
        <w:t>…</w:t>
      </w:r>
      <w:bookmarkStart w:id="0" w:name="_GoBack"/>
      <w:bookmarkEnd w:id="0"/>
    </w:p>
    <w:p w:rsidR="003A2D98" w:rsidRPr="003A2D98" w:rsidRDefault="003A2D98" w:rsidP="003A2D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A2D98">
        <w:rPr>
          <w:rFonts w:ascii="Times New Roman" w:hAnsi="Times New Roman" w:cs="Times New Roman"/>
          <w:sz w:val="30"/>
          <w:szCs w:val="30"/>
        </w:rPr>
        <w:t>«</w:t>
      </w:r>
      <w:r w:rsidR="008B32F4">
        <w:rPr>
          <w:rFonts w:ascii="Times New Roman" w:hAnsi="Times New Roman" w:cs="Times New Roman"/>
          <w:sz w:val="30"/>
          <w:szCs w:val="30"/>
        </w:rPr>
        <w:t>……….</w:t>
      </w:r>
      <w:r w:rsidRPr="003A2D98">
        <w:rPr>
          <w:rFonts w:ascii="Times New Roman" w:hAnsi="Times New Roman" w:cs="Times New Roman"/>
          <w:sz w:val="30"/>
          <w:szCs w:val="30"/>
        </w:rPr>
        <w:t>»</w:t>
      </w: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2D98" w:rsidRDefault="003A2D98" w:rsidP="003A2D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3A2D98" w:rsidRPr="003A2D98" w:rsidTr="003A2D98">
        <w:tc>
          <w:tcPr>
            <w:tcW w:w="4785" w:type="dxa"/>
          </w:tcPr>
          <w:p w:rsidR="003A2D98" w:rsidRPr="003A2D98" w:rsidRDefault="003A2D98" w:rsidP="003A2D9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A2D98" w:rsidRPr="003A2D98" w:rsidRDefault="003A2D98" w:rsidP="003A2D9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3A2D98">
              <w:rPr>
                <w:rFonts w:ascii="Times New Roman" w:hAnsi="Times New Roman" w:cs="Times New Roman"/>
                <w:b/>
                <w:sz w:val="30"/>
                <w:szCs w:val="30"/>
              </w:rPr>
              <w:t>Подготовил</w:t>
            </w:r>
            <w:r w:rsidR="008B32F4"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  <w:r w:rsidRPr="003A2D98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Pr="003A2D98">
              <w:rPr>
                <w:rFonts w:ascii="Times New Roman" w:hAnsi="Times New Roman" w:cs="Times New Roman"/>
                <w:sz w:val="30"/>
                <w:szCs w:val="30"/>
              </w:rPr>
              <w:t xml:space="preserve"> учитель </w:t>
            </w:r>
            <w:r w:rsidR="008B32F4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математики Ковальчук </w:t>
            </w:r>
            <w:r w:rsidRPr="003A2D98">
              <w:rPr>
                <w:rFonts w:ascii="Times New Roman" w:hAnsi="Times New Roman" w:cs="Times New Roman"/>
                <w:sz w:val="30"/>
                <w:szCs w:val="30"/>
              </w:rPr>
              <w:t>Н.</w:t>
            </w:r>
            <w:r w:rsidR="008B32F4">
              <w:rPr>
                <w:rFonts w:ascii="Times New Roman" w:hAnsi="Times New Roman" w:cs="Times New Roman"/>
                <w:sz w:val="30"/>
                <w:szCs w:val="30"/>
              </w:rPr>
              <w:t>В.</w:t>
            </w:r>
            <w:r w:rsidRPr="003A2D98">
              <w:rPr>
                <w:rFonts w:ascii="Times New Roman" w:hAnsi="Times New Roman" w:cs="Times New Roman"/>
                <w:sz w:val="30"/>
                <w:szCs w:val="30"/>
              </w:rPr>
              <w:t>, первой квалификационной категории</w:t>
            </w:r>
          </w:p>
          <w:p w:rsidR="003A2D98" w:rsidRPr="003A2D98" w:rsidRDefault="003A2D98" w:rsidP="003A2D9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A2D98" w:rsidRPr="003A2D98" w:rsidRDefault="003A2D98" w:rsidP="003A2D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Pr="003A2D98" w:rsidRDefault="003A2D98" w:rsidP="003A2D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A2D98" w:rsidRPr="003A2D98" w:rsidRDefault="008B32F4" w:rsidP="003A2D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</w:t>
      </w:r>
      <w:r w:rsidR="003A2D98" w:rsidRPr="003A2D98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</w:p>
    <w:sectPr w:rsidR="003A2D98" w:rsidRPr="003A2D98" w:rsidSect="003A2D98">
      <w:pgSz w:w="11906" w:h="16838"/>
      <w:pgMar w:top="1134" w:right="850" w:bottom="1134" w:left="1701" w:header="708" w:footer="708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5"/>
    <w:rsid w:val="00020E96"/>
    <w:rsid w:val="00157406"/>
    <w:rsid w:val="002E6795"/>
    <w:rsid w:val="003A2D98"/>
    <w:rsid w:val="008B32F4"/>
    <w:rsid w:val="00943F24"/>
    <w:rsid w:val="00E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2B6D"/>
  <w15:docId w15:val="{43207D03-B21C-48AF-896C-9F8399D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D98"/>
    <w:pPr>
      <w:spacing w:after="0" w:line="240" w:lineRule="auto"/>
    </w:pPr>
  </w:style>
  <w:style w:type="table" w:styleId="a4">
    <w:name w:val="Table Grid"/>
    <w:basedOn w:val="a1"/>
    <w:uiPriority w:val="59"/>
    <w:rsid w:val="003A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2024-09-04T10:46:00Z</dcterms:created>
  <dcterms:modified xsi:type="dcterms:W3CDTF">2024-09-07T06:47:00Z</dcterms:modified>
</cp:coreProperties>
</file>